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FE72" w14:textId="78950C7B" w:rsidR="00E11CC3" w:rsidRDefault="00E5390D" w:rsidP="001969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HOMEWORK:</w:t>
      </w:r>
    </w:p>
    <w:p w14:paraId="47CE571C" w14:textId="20CC6516" w:rsidR="00056CF0" w:rsidRPr="00056CF0" w:rsidRDefault="00056CF0" w:rsidP="001969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Random Public Company</w:t>
      </w:r>
      <w:r w:rsidR="00E5390D">
        <w:rPr>
          <w:b/>
          <w:bCs/>
          <w:sz w:val="28"/>
          <w:szCs w:val="28"/>
        </w:rPr>
        <w:t>: Cheesecake Factory (CAKE)</w:t>
      </w:r>
    </w:p>
    <w:p w14:paraId="3C3DE7E1" w14:textId="77777777" w:rsidR="00E5390D" w:rsidRDefault="00E5390D" w:rsidP="000D7291"/>
    <w:p w14:paraId="33793E51" w14:textId="09591446" w:rsidR="00233311" w:rsidRDefault="00E5390D" w:rsidP="000D7291">
      <w:r>
        <w:t xml:space="preserve">Yahoo Link info: </w:t>
      </w:r>
      <w:hyperlink r:id="rId5" w:history="1">
        <w:r>
          <w:rPr>
            <w:rStyle w:val="Hyperlink"/>
          </w:rPr>
          <w:t xml:space="preserve">The Cheesecake Factory </w:t>
        </w:r>
        <w:proofErr w:type="spellStart"/>
        <w:r>
          <w:rPr>
            <w:rStyle w:val="Hyperlink"/>
          </w:rPr>
          <w:t>Incorpor</w:t>
        </w:r>
        <w:proofErr w:type="spellEnd"/>
        <w:r>
          <w:rPr>
            <w:rStyle w:val="Hyperlink"/>
          </w:rPr>
          <w:t xml:space="preserve"> (CAKE) Valuation Measures &amp; Financial Statistics (yahoo.com)</w:t>
        </w:r>
      </w:hyperlink>
    </w:p>
    <w:p w14:paraId="56470A0D" w14:textId="77777777" w:rsidR="00E5390D" w:rsidRDefault="00E5390D" w:rsidP="000D7291">
      <w:pPr>
        <w:rPr>
          <w:b/>
          <w:bCs/>
          <w:u w:val="single"/>
        </w:rPr>
      </w:pPr>
    </w:p>
    <w:p w14:paraId="16064F7D" w14:textId="5C4ECE23" w:rsidR="00196918" w:rsidRPr="00196918" w:rsidRDefault="00196918" w:rsidP="000D7291">
      <w:pPr>
        <w:rPr>
          <w:b/>
          <w:bCs/>
          <w:u w:val="single"/>
        </w:rPr>
      </w:pPr>
      <w:r w:rsidRPr="00196918">
        <w:rPr>
          <w:b/>
          <w:bCs/>
          <w:u w:val="single"/>
        </w:rPr>
        <w:t>Transaction Assumptions:</w:t>
      </w:r>
    </w:p>
    <w:p w14:paraId="3D6714D8" w14:textId="6BD23E7F" w:rsidR="00233311" w:rsidRDefault="00233311" w:rsidP="0023331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Purchase Stock Price: </w:t>
      </w:r>
      <w:r w:rsidR="00A6298A">
        <w:t>3</w:t>
      </w:r>
      <w:r>
        <w:t xml:space="preserve">0% premium of the </w:t>
      </w:r>
      <w:r w:rsidR="001141CD">
        <w:t xml:space="preserve">current </w:t>
      </w:r>
      <w:r>
        <w:t>closing price</w:t>
      </w:r>
      <w:r w:rsidR="001141CD">
        <w:t>.</w:t>
      </w:r>
    </w:p>
    <w:p w14:paraId="36978287" w14:textId="2E54A443" w:rsidR="00233311" w:rsidRDefault="00233311" w:rsidP="00233311">
      <w:pPr>
        <w:pStyle w:val="ListParagraph"/>
        <w:numPr>
          <w:ilvl w:val="1"/>
          <w:numId w:val="1"/>
        </w:numPr>
        <w:spacing w:after="0" w:line="240" w:lineRule="auto"/>
      </w:pPr>
      <w:r>
        <w:t>Refinance</w:t>
      </w:r>
      <w:r w:rsidR="000D7291">
        <w:t xml:space="preserve"> </w:t>
      </w:r>
      <w:r w:rsidR="00056CF0">
        <w:t>all</w:t>
      </w:r>
      <w:r w:rsidR="000D7291">
        <w:t xml:space="preserve"> the</w:t>
      </w:r>
      <w:r>
        <w:t xml:space="preserve"> debt (including short term and long term)</w:t>
      </w:r>
      <w:r w:rsidR="004F0805">
        <w:t xml:space="preserve"> – Use EBITDA of $182 million</w:t>
      </w:r>
    </w:p>
    <w:p w14:paraId="6D7749A2" w14:textId="77777777" w:rsidR="00233311" w:rsidRDefault="00233311" w:rsidP="00233311">
      <w:pPr>
        <w:pStyle w:val="ListParagraph"/>
        <w:numPr>
          <w:ilvl w:val="1"/>
          <w:numId w:val="1"/>
        </w:numPr>
        <w:spacing w:after="0" w:line="240" w:lineRule="auto"/>
      </w:pPr>
      <w:r>
        <w:t>Total Transaction fees and expenses of 3.0% of total (Purchase Price + Debt)</w:t>
      </w:r>
    </w:p>
    <w:p w14:paraId="1450CED4" w14:textId="559DFEA9" w:rsidR="00233311" w:rsidRDefault="00233311" w:rsidP="00233311">
      <w:pPr>
        <w:pStyle w:val="ListParagraph"/>
        <w:numPr>
          <w:ilvl w:val="1"/>
          <w:numId w:val="1"/>
        </w:numPr>
        <w:spacing w:after="0" w:line="240" w:lineRule="auto"/>
      </w:pPr>
      <w:r>
        <w:t>New acquisition Debt should be structured as follows:</w:t>
      </w:r>
    </w:p>
    <w:p w14:paraId="293F6FA4" w14:textId="77777777" w:rsidR="0076200C" w:rsidRDefault="0076200C" w:rsidP="0076200C">
      <w:pPr>
        <w:pStyle w:val="ListParagraph"/>
        <w:spacing w:after="0" w:line="240" w:lineRule="auto"/>
        <w:ind w:left="1440"/>
      </w:pPr>
    </w:p>
    <w:p w14:paraId="0B951CF1" w14:textId="77777777" w:rsidR="0076200C" w:rsidRPr="00056CF0" w:rsidRDefault="00233311" w:rsidP="0023331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u w:val="single"/>
        </w:rPr>
      </w:pPr>
      <w:r w:rsidRPr="00056CF0">
        <w:rPr>
          <w:b/>
          <w:bCs/>
          <w:u w:val="single"/>
        </w:rPr>
        <w:t>Senior Bank Debt</w:t>
      </w:r>
      <w:r w:rsidR="0076200C" w:rsidRPr="00056CF0">
        <w:rPr>
          <w:b/>
          <w:bCs/>
          <w:u w:val="single"/>
        </w:rPr>
        <w:t>:</w:t>
      </w:r>
    </w:p>
    <w:p w14:paraId="7B1B61F8" w14:textId="77862FE9" w:rsidR="00233311" w:rsidRDefault="0076200C" w:rsidP="0076200C">
      <w:pPr>
        <w:pStyle w:val="ListParagraph"/>
        <w:numPr>
          <w:ilvl w:val="3"/>
          <w:numId w:val="1"/>
        </w:numPr>
        <w:spacing w:after="0" w:line="240" w:lineRule="auto"/>
      </w:pPr>
      <w:r>
        <w:t>A</w:t>
      </w:r>
      <w:r w:rsidR="000D7291">
        <w:t>mount</w:t>
      </w:r>
      <w:r w:rsidR="00056CF0">
        <w:t>:</w:t>
      </w:r>
      <w:r w:rsidR="00A6298A">
        <w:t xml:space="preserve"> 2</w:t>
      </w:r>
      <w:r w:rsidR="00233311">
        <w:t xml:space="preserve">.0x </w:t>
      </w:r>
      <w:r w:rsidR="000D7291">
        <w:t>Latest company’s</w:t>
      </w:r>
      <w:r>
        <w:t xml:space="preserve"> </w:t>
      </w:r>
      <w:r w:rsidR="004F0805">
        <w:t>E</w:t>
      </w:r>
      <w:r w:rsidR="00233311">
        <w:t>BITDA</w:t>
      </w:r>
      <w:r w:rsidR="004F0805">
        <w:t xml:space="preserve"> (see above)</w:t>
      </w:r>
    </w:p>
    <w:p w14:paraId="3E9D8366" w14:textId="1ED3EA41" w:rsidR="0076200C" w:rsidRDefault="00056CF0" w:rsidP="0076200C">
      <w:pPr>
        <w:pStyle w:val="ListParagraph"/>
        <w:numPr>
          <w:ilvl w:val="3"/>
          <w:numId w:val="1"/>
        </w:numPr>
        <w:spacing w:after="0" w:line="240" w:lineRule="auto"/>
      </w:pPr>
      <w:r>
        <w:t>Interest Rate:</w:t>
      </w:r>
      <w:r w:rsidR="0076200C">
        <w:t xml:space="preserve"> L+4.0% with Libor 50 bps escalation for the next 3 years</w:t>
      </w:r>
    </w:p>
    <w:p w14:paraId="3D10F405" w14:textId="71395D2F" w:rsidR="0076200C" w:rsidRDefault="0076200C" w:rsidP="0076200C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Schedule payments: 1-6 years: 1.0% and </w:t>
      </w:r>
      <w:r w:rsidR="00056CF0">
        <w:t>7</w:t>
      </w:r>
      <w:r w:rsidR="00056CF0" w:rsidRPr="00056CF0">
        <w:rPr>
          <w:vertAlign w:val="superscript"/>
        </w:rPr>
        <w:t>th</w:t>
      </w:r>
      <w:r w:rsidR="00056CF0">
        <w:t xml:space="preserve"> year: 94%</w:t>
      </w:r>
    </w:p>
    <w:p w14:paraId="0949783C" w14:textId="77777777" w:rsidR="0076200C" w:rsidRDefault="0076200C" w:rsidP="0076200C">
      <w:pPr>
        <w:pStyle w:val="ListParagraph"/>
        <w:spacing w:after="0" w:line="240" w:lineRule="auto"/>
        <w:ind w:left="2160"/>
      </w:pPr>
    </w:p>
    <w:p w14:paraId="11ED7EFE" w14:textId="77777777" w:rsidR="00056CF0" w:rsidRPr="00056CF0" w:rsidRDefault="00233311" w:rsidP="0023331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u w:val="single"/>
        </w:rPr>
      </w:pPr>
      <w:r w:rsidRPr="00056CF0">
        <w:rPr>
          <w:b/>
          <w:bCs/>
          <w:u w:val="single"/>
        </w:rPr>
        <w:t>Subordinated Bonds</w:t>
      </w:r>
    </w:p>
    <w:p w14:paraId="648A67D2" w14:textId="61BB25FB" w:rsidR="00233311" w:rsidRDefault="00056CF0" w:rsidP="00056CF0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Amount: </w:t>
      </w:r>
      <w:r w:rsidR="00A6298A">
        <w:t>4</w:t>
      </w:r>
      <w:r w:rsidR="0076200C">
        <w:t xml:space="preserve">.0x total Debt to </w:t>
      </w:r>
      <w:r w:rsidR="004F0805">
        <w:t>E</w:t>
      </w:r>
      <w:r w:rsidR="0076200C">
        <w:t>BITDA (</w:t>
      </w:r>
      <w:r w:rsidR="004F0805">
        <w:t>see above</w:t>
      </w:r>
      <w:r w:rsidR="0076200C">
        <w:t>) including the bank debt.</w:t>
      </w:r>
    </w:p>
    <w:p w14:paraId="413FFCCF" w14:textId="63C6EEF7" w:rsidR="00056CF0" w:rsidRDefault="00056CF0" w:rsidP="00056CF0">
      <w:pPr>
        <w:pStyle w:val="ListParagraph"/>
        <w:numPr>
          <w:ilvl w:val="3"/>
          <w:numId w:val="1"/>
        </w:numPr>
        <w:spacing w:after="0" w:line="240" w:lineRule="auto"/>
      </w:pPr>
      <w:r>
        <w:t>Interest Rate: 8.0%</w:t>
      </w:r>
    </w:p>
    <w:p w14:paraId="61CA55AB" w14:textId="1747ADDD" w:rsidR="00056CF0" w:rsidRDefault="00056CF0" w:rsidP="00056CF0">
      <w:pPr>
        <w:pStyle w:val="ListParagraph"/>
        <w:numPr>
          <w:ilvl w:val="3"/>
          <w:numId w:val="1"/>
        </w:numPr>
        <w:spacing w:after="0" w:line="240" w:lineRule="auto"/>
      </w:pPr>
      <w:r>
        <w:t>Scheduled Payment: 1-7: 0, 8</w:t>
      </w:r>
      <w:r w:rsidRPr="00056CF0">
        <w:rPr>
          <w:vertAlign w:val="superscript"/>
        </w:rPr>
        <w:t>th</w:t>
      </w:r>
      <w:r>
        <w:t xml:space="preserve"> year: 100%</w:t>
      </w:r>
    </w:p>
    <w:p w14:paraId="33E5C224" w14:textId="77777777" w:rsidR="00056CF0" w:rsidRDefault="00056CF0" w:rsidP="006F5665">
      <w:pPr>
        <w:pStyle w:val="ListParagraph"/>
        <w:spacing w:after="0" w:line="240" w:lineRule="auto"/>
        <w:ind w:left="2880"/>
      </w:pPr>
    </w:p>
    <w:p w14:paraId="2CBDBF87" w14:textId="0E5867E0" w:rsidR="00233311" w:rsidRPr="006F5665" w:rsidRDefault="00056CF0" w:rsidP="0023331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u w:val="single"/>
        </w:rPr>
      </w:pPr>
      <w:r w:rsidRPr="006F5665">
        <w:rPr>
          <w:b/>
          <w:bCs/>
          <w:u w:val="single"/>
        </w:rPr>
        <w:t xml:space="preserve">Equity: </w:t>
      </w:r>
      <w:r w:rsidR="00233311" w:rsidRPr="006F5665">
        <w:rPr>
          <w:b/>
          <w:bCs/>
          <w:u w:val="single"/>
        </w:rPr>
        <w:t xml:space="preserve">The Balance </w:t>
      </w:r>
      <w:r w:rsidRPr="006F5665">
        <w:rPr>
          <w:b/>
          <w:bCs/>
          <w:u w:val="single"/>
        </w:rPr>
        <w:t>of financing</w:t>
      </w:r>
    </w:p>
    <w:p w14:paraId="06696887" w14:textId="4C96F594" w:rsidR="00233311" w:rsidRDefault="00233311" w:rsidP="00233311">
      <w:pPr>
        <w:pStyle w:val="ListParagraph"/>
      </w:pPr>
    </w:p>
    <w:p w14:paraId="56580023" w14:textId="4C340F03" w:rsidR="00196918" w:rsidRPr="00196918" w:rsidRDefault="00196918" w:rsidP="00196918">
      <w:pPr>
        <w:rPr>
          <w:b/>
          <w:bCs/>
          <w:u w:val="single"/>
        </w:rPr>
      </w:pPr>
      <w:r w:rsidRPr="00196918">
        <w:rPr>
          <w:b/>
          <w:bCs/>
          <w:u w:val="single"/>
        </w:rPr>
        <w:t>ASSIGNMENT:</w:t>
      </w:r>
    </w:p>
    <w:p w14:paraId="5D511E5B" w14:textId="69FFD96F" w:rsidR="00196918" w:rsidRDefault="00196918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Construct the Transaction Sources &amp; Uses</w:t>
      </w:r>
      <w:r w:rsidR="006F5665">
        <w:t xml:space="preserve"> for the LBO</w:t>
      </w:r>
    </w:p>
    <w:p w14:paraId="75F021BE" w14:textId="58E6FC22" w:rsidR="00196918" w:rsidRDefault="00196918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Calculate the Proforma Balance Sheet</w:t>
      </w:r>
      <w:r w:rsidR="004F0805">
        <w:t xml:space="preserve"> </w:t>
      </w:r>
      <w:r w:rsidR="002F0432">
        <w:t>using the latest financial statement</w:t>
      </w:r>
    </w:p>
    <w:p w14:paraId="2D7508AC" w14:textId="6E5E765E" w:rsidR="00196918" w:rsidRDefault="00196918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Construct the Debt Schedule</w:t>
      </w:r>
      <w:r w:rsidR="006F5665">
        <w:t xml:space="preserve"> including Debt Outstanding, Principal and Interest Payments</w:t>
      </w:r>
    </w:p>
    <w:p w14:paraId="4960BBBC" w14:textId="607E120C" w:rsidR="00233311" w:rsidRDefault="00196918" w:rsidP="00056CF0">
      <w:pPr>
        <w:pStyle w:val="ListParagraph"/>
        <w:numPr>
          <w:ilvl w:val="0"/>
          <w:numId w:val="1"/>
        </w:numPr>
        <w:spacing w:after="0" w:line="240" w:lineRule="auto"/>
      </w:pPr>
      <w:r>
        <w:t>B</w:t>
      </w:r>
      <w:r w:rsidR="00233311">
        <w:t xml:space="preserve">uild </w:t>
      </w:r>
      <w:r w:rsidR="0076200C">
        <w:t xml:space="preserve">5-year </w:t>
      </w:r>
      <w:r w:rsidR="00233311">
        <w:t>Project</w:t>
      </w:r>
      <w:r>
        <w:t xml:space="preserve">ed Full Income Statement </w:t>
      </w:r>
      <w:r w:rsidR="00233311">
        <w:t>using reasonable assumptions (</w:t>
      </w:r>
      <w:r w:rsidR="0076200C">
        <w:t xml:space="preserve">use </w:t>
      </w:r>
      <w:r w:rsidR="00F862B5">
        <w:t>10% sales growth</w:t>
      </w:r>
      <w:r w:rsidR="00233311">
        <w:t xml:space="preserve">, </w:t>
      </w:r>
      <w:r w:rsidR="00F862B5">
        <w:t xml:space="preserve">average historical </w:t>
      </w:r>
      <w:r w:rsidR="000E588D">
        <w:t>expenses % of Revenue</w:t>
      </w:r>
      <w:r>
        <w:t>. Use tax rate of 22% and amortization of fees using 7 years.</w:t>
      </w:r>
    </w:p>
    <w:p w14:paraId="1A1EA590" w14:textId="78303582" w:rsidR="00233311" w:rsidRDefault="00233311" w:rsidP="00056CF0">
      <w:pPr>
        <w:spacing w:after="0" w:line="240" w:lineRule="auto"/>
      </w:pPr>
    </w:p>
    <w:p w14:paraId="72C87616" w14:textId="2D41EFEC" w:rsidR="00187B8A" w:rsidRDefault="00233311" w:rsidP="0076200C">
      <w:pPr>
        <w:pStyle w:val="ListParagraph"/>
        <w:spacing w:after="0" w:line="240" w:lineRule="auto"/>
      </w:pPr>
      <w:r>
        <w:t xml:space="preserve">  </w:t>
      </w:r>
    </w:p>
    <w:sectPr w:rsidR="0018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6512F"/>
    <w:multiLevelType w:val="hybridMultilevel"/>
    <w:tmpl w:val="86DC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8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11"/>
    <w:rsid w:val="00056CF0"/>
    <w:rsid w:val="000D7291"/>
    <w:rsid w:val="000E3156"/>
    <w:rsid w:val="000E588D"/>
    <w:rsid w:val="001141CD"/>
    <w:rsid w:val="00187B8A"/>
    <w:rsid w:val="00196918"/>
    <w:rsid w:val="00233311"/>
    <w:rsid w:val="002F0432"/>
    <w:rsid w:val="004F0805"/>
    <w:rsid w:val="006F5665"/>
    <w:rsid w:val="0076200C"/>
    <w:rsid w:val="008E26F2"/>
    <w:rsid w:val="00A6298A"/>
    <w:rsid w:val="00BF13D5"/>
    <w:rsid w:val="00C20A7F"/>
    <w:rsid w:val="00D23171"/>
    <w:rsid w:val="00E11CC3"/>
    <w:rsid w:val="00E5390D"/>
    <w:rsid w:val="00F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3F0D"/>
  <w15:chartTrackingRefBased/>
  <w15:docId w15:val="{99DB983B-D316-49FD-B33B-05E9371D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3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yahoo.com/quote/CAKE/key-statistics?p=CA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2022-05-05T13:59:00Z</dcterms:created>
  <dcterms:modified xsi:type="dcterms:W3CDTF">2022-05-05T13:59:00Z</dcterms:modified>
</cp:coreProperties>
</file>