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2D84" w14:textId="1396587F" w:rsidR="007F67B1" w:rsidRPr="00683BD5" w:rsidRDefault="007F67B1">
      <w:pPr>
        <w:rPr>
          <w:b/>
          <w:bCs/>
          <w:sz w:val="44"/>
          <w:szCs w:val="44"/>
        </w:rPr>
      </w:pPr>
      <w:r w:rsidRPr="00683BD5">
        <w:rPr>
          <w:b/>
          <w:bCs/>
          <w:sz w:val="44"/>
          <w:szCs w:val="44"/>
        </w:rPr>
        <w:t>MIDTERM EXAM REVIEW</w:t>
      </w:r>
    </w:p>
    <w:p w14:paraId="480DBFA4" w14:textId="0A8F555B" w:rsidR="007F67B1" w:rsidRPr="00F860F9" w:rsidRDefault="00683BD5" w:rsidP="007F67B1">
      <w:pPr>
        <w:tabs>
          <w:tab w:val="left" w:pos="114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Section 1 (</w:t>
      </w:r>
      <w:r w:rsidR="007F67B1" w:rsidRPr="00F860F9">
        <w:rPr>
          <w:b/>
          <w:bCs/>
          <w:sz w:val="32"/>
          <w:szCs w:val="32"/>
        </w:rPr>
        <w:t>Chapter 1</w:t>
      </w:r>
      <w:r>
        <w:rPr>
          <w:b/>
          <w:bCs/>
          <w:sz w:val="32"/>
          <w:szCs w:val="32"/>
        </w:rPr>
        <w:t>) 20 points</w:t>
      </w:r>
    </w:p>
    <w:p w14:paraId="4C9B26E5" w14:textId="4DAAE325" w:rsidR="007F67B1" w:rsidRDefault="007F67B1" w:rsidP="007F67B1">
      <w:pPr>
        <w:pStyle w:val="ListParagraph"/>
        <w:numPr>
          <w:ilvl w:val="0"/>
          <w:numId w:val="1"/>
        </w:numPr>
        <w:tabs>
          <w:tab w:val="left" w:pos="1140"/>
        </w:tabs>
      </w:pPr>
      <w:r>
        <w:t>Time Value of Money</w:t>
      </w:r>
    </w:p>
    <w:tbl>
      <w:tblPr>
        <w:tblW w:w="35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40"/>
        <w:gridCol w:w="1980"/>
      </w:tblGrid>
      <w:tr w:rsidR="007F67B1" w:rsidRPr="007F67B1" w14:paraId="26E89EFF" w14:textId="77777777" w:rsidTr="007F67B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9E38BB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TVM TEMPLATE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F3469D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417C1468" w14:textId="77777777" w:rsidTr="007F67B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5286BB0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INPUT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3AB80A9E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6239996C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BEC9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PV=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EF92B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529CF443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FA3EB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FV=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0467D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37E9A34C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399C9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RATE=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F9FFE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57D63A9A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A7427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TIME=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6B1F8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0EBF2BD9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31909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PMT=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4481C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1B86718F" w14:textId="77777777" w:rsidTr="007F67B1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01D6DB" w14:textId="77777777" w:rsidR="007F67B1" w:rsidRPr="007F67B1" w:rsidRDefault="007F67B1" w:rsidP="007F6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C8425" w14:textId="77777777" w:rsidR="007F67B1" w:rsidRPr="007F67B1" w:rsidRDefault="007F67B1" w:rsidP="007F67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7F67B1" w:rsidRPr="007F67B1" w14:paraId="66C12597" w14:textId="77777777" w:rsidTr="007F67B1">
        <w:trPr>
          <w:trHeight w:val="360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FBF4701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OUTPUT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813B2DA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7F67B1" w:rsidRPr="007F67B1" w14:paraId="558DB53A" w14:textId="77777777" w:rsidTr="007F67B1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C0E3D" w14:textId="77777777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  <w:r w:rsidRPr="007F67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  <w:t>Use Excel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B01B8" w14:textId="10A1A6D0" w:rsidR="007F67B1" w:rsidRPr="007F67B1" w:rsidRDefault="007F67B1" w:rsidP="007F67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4B4C73E0" w14:textId="24893AAE" w:rsidR="007F67B1" w:rsidRPr="00F860F9" w:rsidRDefault="007F67B1" w:rsidP="007F67B1">
      <w:pPr>
        <w:tabs>
          <w:tab w:val="left" w:pos="1140"/>
        </w:tabs>
        <w:rPr>
          <w:b/>
          <w:bCs/>
          <w:sz w:val="28"/>
          <w:szCs w:val="28"/>
        </w:rPr>
      </w:pPr>
    </w:p>
    <w:p w14:paraId="1432052B" w14:textId="77777777" w:rsidR="00F860F9" w:rsidRDefault="00F86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F9CE9C5" w14:textId="6F5DC2B0" w:rsidR="007F67B1" w:rsidRPr="00F860F9" w:rsidRDefault="00683BD5" w:rsidP="007F67B1">
      <w:pPr>
        <w:tabs>
          <w:tab w:val="left" w:pos="11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2 (</w:t>
      </w:r>
      <w:r w:rsidR="007F67B1" w:rsidRPr="00F860F9">
        <w:rPr>
          <w:b/>
          <w:bCs/>
          <w:sz w:val="28"/>
          <w:szCs w:val="28"/>
        </w:rPr>
        <w:t>Chapter 2</w:t>
      </w:r>
      <w:r>
        <w:rPr>
          <w:b/>
          <w:bCs/>
          <w:sz w:val="28"/>
          <w:szCs w:val="28"/>
        </w:rPr>
        <w:t>) – 30 points</w:t>
      </w:r>
    </w:p>
    <w:p w14:paraId="2BCD6C9A" w14:textId="50A50E90" w:rsidR="007F67B1" w:rsidRDefault="007F67B1" w:rsidP="007F67B1">
      <w:pPr>
        <w:pStyle w:val="ListParagraph"/>
        <w:numPr>
          <w:ilvl w:val="0"/>
          <w:numId w:val="2"/>
        </w:numPr>
        <w:tabs>
          <w:tab w:val="left" w:pos="1140"/>
        </w:tabs>
      </w:pPr>
      <w:r>
        <w:t>Historical and Scenario Analysis where you need to calculate the average and standard Deviation</w:t>
      </w:r>
    </w:p>
    <w:p w14:paraId="672C7889" w14:textId="30C2CD89" w:rsidR="007F67B1" w:rsidRDefault="007F67B1" w:rsidP="007F67B1">
      <w:pPr>
        <w:pStyle w:val="ListParagraph"/>
        <w:numPr>
          <w:ilvl w:val="0"/>
          <w:numId w:val="2"/>
        </w:numPr>
        <w:tabs>
          <w:tab w:val="left" w:pos="1140"/>
        </w:tabs>
      </w:pPr>
      <w:r>
        <w:t>Combined Portfolio of Bonds and Stocks and the correlation</w:t>
      </w:r>
    </w:p>
    <w:p w14:paraId="3B554188" w14:textId="72313F43" w:rsidR="007F67B1" w:rsidRDefault="007F67B1" w:rsidP="007F67B1">
      <w:pPr>
        <w:tabs>
          <w:tab w:val="left" w:pos="1140"/>
        </w:tabs>
      </w:pPr>
    </w:p>
    <w:p w14:paraId="6654D184" w14:textId="4F59A03C" w:rsidR="007F67B1" w:rsidRDefault="007F67B1" w:rsidP="007F67B1">
      <w:pPr>
        <w:tabs>
          <w:tab w:val="left" w:pos="1140"/>
        </w:tabs>
      </w:pPr>
      <w:r w:rsidRPr="007F67B1">
        <w:drawing>
          <wp:inline distT="0" distB="0" distL="0" distR="0" wp14:anchorId="181A058B" wp14:editId="5DB2112D">
            <wp:extent cx="2546350" cy="282389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65" cy="282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6C2EF" w14:textId="77777777" w:rsidR="007F67B1" w:rsidRDefault="007F67B1" w:rsidP="007F67B1">
      <w:pPr>
        <w:tabs>
          <w:tab w:val="left" w:pos="1140"/>
        </w:tabs>
      </w:pPr>
    </w:p>
    <w:p w14:paraId="66C3AC0D" w14:textId="3AA03FF8" w:rsidR="007F67B1" w:rsidRDefault="007F67B1" w:rsidP="007F67B1">
      <w:pPr>
        <w:tabs>
          <w:tab w:val="left" w:pos="1140"/>
        </w:tabs>
      </w:pPr>
      <w:r w:rsidRPr="007F67B1">
        <w:drawing>
          <wp:inline distT="0" distB="0" distL="0" distR="0" wp14:anchorId="3DAC7743" wp14:editId="558DC3E0">
            <wp:extent cx="5854700" cy="217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A7174" w14:textId="77777777" w:rsidR="007F67B1" w:rsidRDefault="007F67B1" w:rsidP="007F67B1">
      <w:pPr>
        <w:tabs>
          <w:tab w:val="left" w:pos="1140"/>
        </w:tabs>
      </w:pPr>
    </w:p>
    <w:p w14:paraId="78E9D28F" w14:textId="32D9CC96" w:rsidR="007F67B1" w:rsidRDefault="007F67B1" w:rsidP="007F67B1">
      <w:pPr>
        <w:tabs>
          <w:tab w:val="left" w:pos="1140"/>
        </w:tabs>
      </w:pPr>
      <w:r w:rsidRPr="007F67B1">
        <w:lastRenderedPageBreak/>
        <w:drawing>
          <wp:inline distT="0" distB="0" distL="0" distR="0" wp14:anchorId="02029A10" wp14:editId="139E16B5">
            <wp:extent cx="5505450" cy="3238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BDE17" w14:textId="7BECB5D9" w:rsidR="007F67B1" w:rsidRDefault="007F67B1" w:rsidP="007F67B1">
      <w:pPr>
        <w:tabs>
          <w:tab w:val="left" w:pos="1140"/>
        </w:tabs>
      </w:pPr>
      <w:r w:rsidRPr="007F67B1">
        <w:drawing>
          <wp:inline distT="0" distB="0" distL="0" distR="0" wp14:anchorId="3E2F2895" wp14:editId="36D12471">
            <wp:extent cx="5943600" cy="16325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14F24" w14:textId="77777777" w:rsidR="00F860F9" w:rsidRDefault="00F860F9">
      <w:pPr>
        <w:rPr>
          <w:b/>
          <w:bCs/>
        </w:rPr>
      </w:pPr>
      <w:r>
        <w:rPr>
          <w:b/>
          <w:bCs/>
        </w:rPr>
        <w:br w:type="page"/>
      </w:r>
    </w:p>
    <w:p w14:paraId="430946A2" w14:textId="32CB9718" w:rsidR="00F860F9" w:rsidRPr="00F860F9" w:rsidRDefault="00683BD5" w:rsidP="007F67B1">
      <w:pPr>
        <w:tabs>
          <w:tab w:val="left" w:pos="114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Section 3 (</w:t>
      </w:r>
      <w:r w:rsidR="00F860F9" w:rsidRPr="00F860F9">
        <w:rPr>
          <w:b/>
          <w:bCs/>
          <w:sz w:val="32"/>
          <w:szCs w:val="32"/>
        </w:rPr>
        <w:t>Chapter 3</w:t>
      </w:r>
      <w:r>
        <w:rPr>
          <w:b/>
          <w:bCs/>
          <w:sz w:val="32"/>
          <w:szCs w:val="32"/>
        </w:rPr>
        <w:t>) – 10 points</w:t>
      </w:r>
    </w:p>
    <w:p w14:paraId="31034367" w14:textId="15589B29" w:rsidR="00F860F9" w:rsidRDefault="00F860F9" w:rsidP="007F67B1">
      <w:pPr>
        <w:tabs>
          <w:tab w:val="left" w:pos="1140"/>
        </w:tabs>
      </w:pPr>
      <w:r>
        <w:t>Calculating the Beta</w:t>
      </w:r>
    </w:p>
    <w:p w14:paraId="034526DA" w14:textId="7D3DFD3C" w:rsidR="00F860F9" w:rsidRDefault="00F860F9" w:rsidP="007F67B1">
      <w:pPr>
        <w:tabs>
          <w:tab w:val="left" w:pos="1140"/>
        </w:tabs>
      </w:pPr>
      <w:r w:rsidRPr="00F860F9">
        <w:drawing>
          <wp:inline distT="0" distB="0" distL="0" distR="0" wp14:anchorId="675103EC" wp14:editId="72C7FCE6">
            <wp:extent cx="5727700" cy="570865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B43C" w14:textId="3D801E0A" w:rsidR="00F860F9" w:rsidRDefault="00F860F9" w:rsidP="007F67B1">
      <w:pPr>
        <w:tabs>
          <w:tab w:val="left" w:pos="1140"/>
        </w:tabs>
      </w:pPr>
    </w:p>
    <w:p w14:paraId="38196830" w14:textId="77777777" w:rsidR="00F860F9" w:rsidRDefault="00F860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70D40F8" w14:textId="569411E7" w:rsidR="00F860F9" w:rsidRPr="00F860F9" w:rsidRDefault="00683BD5" w:rsidP="007F67B1">
      <w:pPr>
        <w:tabs>
          <w:tab w:val="left" w:pos="11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4 (</w:t>
      </w:r>
      <w:r w:rsidR="00F860F9" w:rsidRPr="00F860F9">
        <w:rPr>
          <w:b/>
          <w:bCs/>
          <w:sz w:val="28"/>
          <w:szCs w:val="28"/>
        </w:rPr>
        <w:t>Chapter 4</w:t>
      </w:r>
      <w:r>
        <w:rPr>
          <w:b/>
          <w:bCs/>
          <w:sz w:val="28"/>
          <w:szCs w:val="28"/>
        </w:rPr>
        <w:t>) 40 Points</w:t>
      </w:r>
    </w:p>
    <w:p w14:paraId="515195BD" w14:textId="77777777" w:rsidR="00F860F9" w:rsidRDefault="00F860F9" w:rsidP="007F67B1">
      <w:pPr>
        <w:tabs>
          <w:tab w:val="left" w:pos="1140"/>
        </w:tabs>
      </w:pPr>
      <w:r>
        <w:t xml:space="preserve">INPUT: Give you $100k to invest at percentages of cash, Bonds and Stock </w:t>
      </w:r>
    </w:p>
    <w:p w14:paraId="6344CAA2" w14:textId="77777777" w:rsidR="00F860F9" w:rsidRDefault="00F860F9" w:rsidP="007F67B1">
      <w:pPr>
        <w:tabs>
          <w:tab w:val="left" w:pos="1140"/>
        </w:tabs>
      </w:pPr>
      <w:r>
        <w:t xml:space="preserve">OUTPUT: </w:t>
      </w:r>
    </w:p>
    <w:p w14:paraId="6C8DFAB1" w14:textId="77777777" w:rsidR="00F860F9" w:rsidRDefault="00F860F9" w:rsidP="007F67B1">
      <w:pPr>
        <w:tabs>
          <w:tab w:val="left" w:pos="1140"/>
        </w:tabs>
      </w:pPr>
      <w:r>
        <w:t xml:space="preserve">You need to calculate your </w:t>
      </w:r>
    </w:p>
    <w:p w14:paraId="030F204B" w14:textId="77777777" w:rsidR="00F860F9" w:rsidRDefault="00F860F9" w:rsidP="00F860F9">
      <w:pPr>
        <w:pStyle w:val="ListParagraph"/>
        <w:numPr>
          <w:ilvl w:val="0"/>
          <w:numId w:val="1"/>
        </w:numPr>
        <w:tabs>
          <w:tab w:val="left" w:pos="1140"/>
        </w:tabs>
      </w:pPr>
      <w:r>
        <w:t>combined performance of the portfolio ($/HPR%)</w:t>
      </w:r>
    </w:p>
    <w:p w14:paraId="30677386" w14:textId="77777777" w:rsidR="00F860F9" w:rsidRDefault="00F860F9" w:rsidP="00F860F9">
      <w:pPr>
        <w:pStyle w:val="ListParagraph"/>
        <w:numPr>
          <w:ilvl w:val="0"/>
          <w:numId w:val="1"/>
        </w:numPr>
        <w:tabs>
          <w:tab w:val="left" w:pos="1140"/>
        </w:tabs>
      </w:pPr>
      <w:r>
        <w:t xml:space="preserve">the performance of the Risky portfolio Return and Standard Deviation. </w:t>
      </w:r>
    </w:p>
    <w:p w14:paraId="4DEF95D4" w14:textId="12333102" w:rsidR="00F860F9" w:rsidRPr="00F860F9" w:rsidRDefault="00F860F9" w:rsidP="00F860F9">
      <w:pPr>
        <w:pStyle w:val="ListParagraph"/>
        <w:numPr>
          <w:ilvl w:val="0"/>
          <w:numId w:val="1"/>
        </w:numPr>
        <w:tabs>
          <w:tab w:val="left" w:pos="1140"/>
        </w:tabs>
        <w:rPr>
          <w:u w:val="single"/>
        </w:rPr>
      </w:pPr>
      <w:r>
        <w:t xml:space="preserve">If I give you market data, </w:t>
      </w:r>
      <w:r w:rsidR="009F38BE">
        <w:t>beta,</w:t>
      </w:r>
      <w:r>
        <w:t xml:space="preserve"> and the risk-free rate you need to calculate the </w:t>
      </w:r>
      <w:r w:rsidRPr="00F860F9">
        <w:rPr>
          <w:u w:val="single"/>
        </w:rPr>
        <w:t>Sharpe Ratio, CAMP, Alpha, Treynor and M^2 ratios.</w:t>
      </w:r>
    </w:p>
    <w:p w14:paraId="19468D64" w14:textId="1A07021A" w:rsidR="00F860F9" w:rsidRDefault="00F860F9" w:rsidP="007F67B1">
      <w:pPr>
        <w:tabs>
          <w:tab w:val="left" w:pos="1140"/>
        </w:tabs>
      </w:pPr>
      <w:r w:rsidRPr="00F860F9">
        <w:drawing>
          <wp:inline distT="0" distB="0" distL="0" distR="0" wp14:anchorId="43091291" wp14:editId="69AF8E13">
            <wp:extent cx="5943600" cy="26663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1EB91" w14:textId="77777777" w:rsidR="00F860F9" w:rsidRDefault="00F860F9" w:rsidP="007F67B1">
      <w:pPr>
        <w:tabs>
          <w:tab w:val="left" w:pos="1140"/>
        </w:tabs>
      </w:pPr>
    </w:p>
    <w:p w14:paraId="6C072633" w14:textId="77777777" w:rsidR="00F860F9" w:rsidRDefault="00F860F9" w:rsidP="007F67B1">
      <w:pPr>
        <w:tabs>
          <w:tab w:val="left" w:pos="1140"/>
        </w:tabs>
      </w:pPr>
    </w:p>
    <w:sectPr w:rsidR="00F8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A6DFB"/>
    <w:multiLevelType w:val="hybridMultilevel"/>
    <w:tmpl w:val="439AC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63BD2"/>
    <w:multiLevelType w:val="hybridMultilevel"/>
    <w:tmpl w:val="1182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255008">
    <w:abstractNumId w:val="1"/>
  </w:num>
  <w:num w:numId="2" w16cid:durableId="60615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B1"/>
    <w:rsid w:val="00114D45"/>
    <w:rsid w:val="00683BD5"/>
    <w:rsid w:val="006C471C"/>
    <w:rsid w:val="00783636"/>
    <w:rsid w:val="007F67B1"/>
    <w:rsid w:val="009F38BE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B3F85"/>
  <w15:chartTrackingRefBased/>
  <w15:docId w15:val="{B09FF781-B86F-40AC-83DF-E1007D5F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Droussiotis</dc:creator>
  <cp:keywords/>
  <dc:description/>
  <cp:lastModifiedBy>Chris Droussiotis</cp:lastModifiedBy>
  <cp:revision>2</cp:revision>
  <dcterms:created xsi:type="dcterms:W3CDTF">2023-03-01T22:59:00Z</dcterms:created>
  <dcterms:modified xsi:type="dcterms:W3CDTF">2023-03-01T23:24:00Z</dcterms:modified>
</cp:coreProperties>
</file>